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11B88166" w:rsidR="00BD17DC" w:rsidRDefault="002221D7" w:rsidP="00962AB2">
      <w:r>
        <w:t xml:space="preserve">June </w:t>
      </w:r>
      <w:r w:rsidR="00515A12">
        <w:t>0</w:t>
      </w:r>
      <w:bookmarkStart w:id="0" w:name="_GoBack"/>
      <w:bookmarkEnd w:id="0"/>
      <w:r w:rsidR="00EF6D1F" w:rsidRPr="002221D7">
        <w:t>1</w:t>
      </w:r>
      <w:r w:rsidR="003F3ABA" w:rsidRPr="002221D7">
        <w:t>, 201</w:t>
      </w:r>
      <w:r w:rsidR="00E5022F" w:rsidRPr="002221D7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6F7795B9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057012" w:rsidRPr="00057012">
        <w:rPr>
          <w:rStyle w:val="Emphasis"/>
        </w:rPr>
        <w:t xml:space="preserve">841AR Super Shield Nickel Conductive </w:t>
      </w:r>
      <w:r w:rsidR="00713E1F">
        <w:rPr>
          <w:rStyle w:val="Emphasis"/>
        </w:rPr>
        <w:t>Pen</w:t>
      </w:r>
      <w:r w:rsidR="00057012" w:rsidRPr="00057012">
        <w:rPr>
          <w:rStyle w:val="Emphasis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3836"/>
        <w:gridCol w:w="2267"/>
        <w:gridCol w:w="1999"/>
      </w:tblGrid>
      <w:tr w:rsidR="00382F1B" w:rsidRPr="003E4E05" w14:paraId="325F5E93" w14:textId="77777777" w:rsidTr="00713E1F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991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713E1F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4A93D4EC" w:rsidR="00CA0299" w:rsidRPr="00057012" w:rsidRDefault="00057012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057012">
              <w:rPr>
                <w:rStyle w:val="Strong"/>
                <w:b w:val="0"/>
                <w:color w:val="auto"/>
              </w:rPr>
              <w:t>841AR-</w:t>
            </w:r>
            <w:r w:rsidR="00713E1F">
              <w:rPr>
                <w:rStyle w:val="Strong"/>
                <w:b w:val="0"/>
                <w:color w:val="auto"/>
              </w:rPr>
              <w:t>P</w:t>
            </w:r>
          </w:p>
        </w:tc>
        <w:tc>
          <w:tcPr>
            <w:tcW w:w="1902" w:type="pct"/>
            <w:tcBorders>
              <w:top w:val="single" w:sz="4" w:space="0" w:color="auto"/>
              <w:bottom w:val="nil"/>
            </w:tcBorders>
          </w:tcPr>
          <w:p w14:paraId="3AF30CC2" w14:textId="1E195E43" w:rsidR="00CA0299" w:rsidRPr="00057012" w:rsidRDefault="00057012" w:rsidP="00CA0299">
            <w:pPr>
              <w:rPr>
                <w:i/>
              </w:rPr>
            </w:pPr>
            <w:r w:rsidRPr="00057012">
              <w:rPr>
                <w:rStyle w:val="Emphasis"/>
                <w:i w:val="0"/>
              </w:rPr>
              <w:t xml:space="preserve">Super Shield Nickel Conductive </w:t>
            </w:r>
            <w:r w:rsidR="00713E1F">
              <w:rPr>
                <w:rStyle w:val="Emphasis"/>
                <w:i w:val="0"/>
              </w:rPr>
              <w:t>Pen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</w:tcPr>
          <w:p w14:paraId="193D3942" w14:textId="4B9158B9" w:rsidR="00CA0299" w:rsidRPr="004826D8" w:rsidRDefault="00057012" w:rsidP="00CA0299">
            <w:pPr>
              <w:rPr>
                <w:i/>
                <w:highlight w:val="yellow"/>
              </w:rPr>
            </w:pPr>
            <w:r w:rsidRPr="004826D8">
              <w:rPr>
                <w:rStyle w:val="Emphasis"/>
                <w:i w:val="0"/>
              </w:rPr>
              <w:t>Nickel (metal</w:t>
            </w:r>
            <w:r w:rsidR="000D494E">
              <w:rPr>
                <w:rStyle w:val="Emphasis"/>
                <w:i w:val="0"/>
              </w:rPr>
              <w:t>l</w:t>
            </w:r>
            <w:r w:rsidRPr="004826D8">
              <w:rPr>
                <w:rStyle w:val="Emphasis"/>
                <w:i w:val="0"/>
              </w:rPr>
              <w:t>ic)</w:t>
            </w:r>
          </w:p>
        </w:tc>
        <w:tc>
          <w:tcPr>
            <w:tcW w:w="991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4826D8" w14:paraId="2FA350EB" w14:textId="77777777" w:rsidTr="00713E1F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658F4370" w14:textId="17E2CCE8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902" w:type="pct"/>
            <w:tcBorders>
              <w:top w:val="nil"/>
              <w:bottom w:val="nil"/>
            </w:tcBorders>
          </w:tcPr>
          <w:p w14:paraId="441B1C25" w14:textId="1089F759" w:rsidR="004826D8" w:rsidRPr="00057012" w:rsidRDefault="004826D8" w:rsidP="004826D8">
            <w:pPr>
              <w:rPr>
                <w:rStyle w:val="Emphasis"/>
                <w:i w:val="0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</w:tcPr>
          <w:p w14:paraId="5F1385F7" w14:textId="0323D408" w:rsidR="004826D8" w:rsidRPr="00057012" w:rsidRDefault="004826D8" w:rsidP="004826D8">
            <w:pPr>
              <w:rPr>
                <w:rStyle w:val="Emphasis"/>
              </w:rPr>
            </w:pPr>
          </w:p>
        </w:tc>
        <w:tc>
          <w:tcPr>
            <w:tcW w:w="991" w:type="pct"/>
            <w:tcBorders>
              <w:top w:val="nil"/>
              <w:bottom w:val="nil"/>
              <w:right w:val="nil"/>
            </w:tcBorders>
          </w:tcPr>
          <w:p w14:paraId="0B073C5C" w14:textId="245C4730" w:rsidR="004826D8" w:rsidRDefault="004826D8" w:rsidP="004826D8"/>
        </w:tc>
      </w:tr>
      <w:tr w:rsidR="004826D8" w14:paraId="72CD46EF" w14:textId="77777777" w:rsidTr="00713E1F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32AFB58F" w14:textId="07654EE0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</w:p>
        </w:tc>
        <w:tc>
          <w:tcPr>
            <w:tcW w:w="1902" w:type="pct"/>
            <w:tcBorders>
              <w:top w:val="nil"/>
              <w:bottom w:val="nil"/>
            </w:tcBorders>
          </w:tcPr>
          <w:p w14:paraId="19D50891" w14:textId="049C9DFB" w:rsidR="004826D8" w:rsidRPr="00EF6D1F" w:rsidRDefault="004826D8" w:rsidP="004826D8"/>
        </w:tc>
        <w:tc>
          <w:tcPr>
            <w:tcW w:w="1124" w:type="pct"/>
            <w:tcBorders>
              <w:top w:val="nil"/>
              <w:bottom w:val="nil"/>
            </w:tcBorders>
          </w:tcPr>
          <w:p w14:paraId="1CB65F72" w14:textId="6CC60AE3" w:rsidR="004826D8" w:rsidRPr="00EF6D1F" w:rsidRDefault="004826D8" w:rsidP="004826D8">
            <w:pPr>
              <w:rPr>
                <w:color w:val="000000"/>
              </w:rPr>
            </w:pPr>
          </w:p>
        </w:tc>
        <w:tc>
          <w:tcPr>
            <w:tcW w:w="991" w:type="pct"/>
            <w:tcBorders>
              <w:top w:val="nil"/>
              <w:bottom w:val="nil"/>
              <w:right w:val="nil"/>
            </w:tcBorders>
          </w:tcPr>
          <w:p w14:paraId="1B7857CE" w14:textId="72DB93E7" w:rsidR="004826D8" w:rsidRDefault="004826D8" w:rsidP="004826D8"/>
        </w:tc>
      </w:tr>
      <w:tr w:rsidR="004826D8" w14:paraId="4CF04796" w14:textId="77777777" w:rsidTr="00713E1F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184C5B8A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</w:p>
        </w:tc>
        <w:tc>
          <w:tcPr>
            <w:tcW w:w="1902" w:type="pct"/>
            <w:tcBorders>
              <w:top w:val="nil"/>
              <w:bottom w:val="nil"/>
            </w:tcBorders>
          </w:tcPr>
          <w:p w14:paraId="40EBEC3E" w14:textId="2091E6B4" w:rsidR="004826D8" w:rsidRPr="00EF6D1F" w:rsidRDefault="004826D8" w:rsidP="004826D8"/>
        </w:tc>
        <w:tc>
          <w:tcPr>
            <w:tcW w:w="1124" w:type="pct"/>
            <w:tcBorders>
              <w:top w:val="nil"/>
              <w:bottom w:val="nil"/>
            </w:tcBorders>
          </w:tcPr>
          <w:p w14:paraId="35D2EADA" w14:textId="22152750" w:rsidR="004826D8" w:rsidRPr="00EF6D1F" w:rsidRDefault="004826D8" w:rsidP="004826D8">
            <w:pPr>
              <w:rPr>
                <w:color w:val="000000"/>
              </w:rPr>
            </w:pPr>
          </w:p>
        </w:tc>
        <w:tc>
          <w:tcPr>
            <w:tcW w:w="991" w:type="pct"/>
            <w:tcBorders>
              <w:top w:val="nil"/>
              <w:bottom w:val="nil"/>
              <w:right w:val="nil"/>
            </w:tcBorders>
          </w:tcPr>
          <w:p w14:paraId="77888F59" w14:textId="548F8CB0" w:rsidR="004826D8" w:rsidRDefault="004826D8" w:rsidP="004826D8"/>
        </w:tc>
      </w:tr>
      <w:tr w:rsidR="004826D8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4826D8" w:rsidRDefault="004826D8" w:rsidP="004826D8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4826D8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4826D8" w:rsidRDefault="004826D8" w:rsidP="004826D8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4C3257E1" w:rsidR="004826D8" w:rsidRPr="004C161F" w:rsidRDefault="004826D8" w:rsidP="004826D8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Pr="004826D8">
              <w:rPr>
                <w:rStyle w:val="Emphasis"/>
                <w:i w:val="0"/>
                <w:sz w:val="22"/>
                <w:szCs w:val="22"/>
              </w:rPr>
              <w:t>Nickel (meta</w:t>
            </w:r>
            <w:r w:rsidR="000D494E">
              <w:rPr>
                <w:rStyle w:val="Emphasis"/>
                <w:i w:val="0"/>
                <w:sz w:val="22"/>
                <w:szCs w:val="22"/>
              </w:rPr>
              <w:t>l</w:t>
            </w:r>
            <w:r w:rsidRPr="004826D8">
              <w:rPr>
                <w:rStyle w:val="Emphasis"/>
                <w:i w:val="0"/>
                <w:sz w:val="22"/>
                <w:szCs w:val="22"/>
              </w:rPr>
              <w:t>lic)</w:t>
            </w:r>
            <w:r w:rsidRPr="00EF6D1F">
              <w:rPr>
                <w:color w:val="000000"/>
                <w:sz w:val="22"/>
                <w:szCs w:val="20"/>
              </w:rPr>
              <w:t xml:space="preserve">, which </w:t>
            </w:r>
            <w:r w:rsidR="00713E1F"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4826D8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4826D8" w:rsidRPr="00127226" w:rsidRDefault="004826D8" w:rsidP="004826D8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4826D8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4826D8" w:rsidRPr="003F6468" w:rsidRDefault="004826D8" w:rsidP="004826D8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4826D8" w:rsidRPr="004C161F" w:rsidRDefault="004826D8" w:rsidP="004826D8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5F0C79E5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057012" w:rsidRPr="00057012">
        <w:rPr>
          <w:rStyle w:val="Emphasis"/>
        </w:rPr>
        <w:t xml:space="preserve">841AR Super Shield Nickel Conductive </w:t>
      </w:r>
      <w:r w:rsidR="00713E1F">
        <w:rPr>
          <w:rStyle w:val="Emphasis"/>
        </w:rPr>
        <w:t>Pen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08241B1E" w:rsidR="00A91FC9" w:rsidRPr="002221D7" w:rsidRDefault="00A91FC9" w:rsidP="00A91FC9">
    <w:pPr>
      <w:pStyle w:val="NAME"/>
      <w:rPr>
        <w:sz w:val="28"/>
        <w:szCs w:val="28"/>
      </w:rPr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2221D7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8"/>
        <w:szCs w:val="28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1D7" w:rsidRPr="002221D7">
      <w:rPr>
        <w:sz w:val="28"/>
        <w:szCs w:val="28"/>
      </w:rPr>
      <w:t xml:space="preserve">841AR Super Shield Nickel Conductive </w:t>
    </w:r>
    <w:r w:rsidR="00713E1F">
      <w:rPr>
        <w:sz w:val="28"/>
        <w:szCs w:val="28"/>
      </w:rPr>
      <w:t>Pen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5057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57012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494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21D7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008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26D8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5A12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3E1F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BA61-D3ED-42B0-AB96-44617574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5</cp:revision>
  <cp:lastPrinted>2017-05-04T12:55:00Z</cp:lastPrinted>
  <dcterms:created xsi:type="dcterms:W3CDTF">2018-06-01T15:46:00Z</dcterms:created>
  <dcterms:modified xsi:type="dcterms:W3CDTF">2018-06-04T18:05:00Z</dcterms:modified>
</cp:coreProperties>
</file>